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503D" w:rsidRDefault="003C006C">
      <w:pPr>
        <w:rPr>
          <w:rFonts w:ascii="Oswald" w:eastAsia="Oswald" w:hAnsi="Oswald" w:cs="Oswald"/>
          <w:sz w:val="48"/>
          <w:szCs w:val="48"/>
        </w:rPr>
      </w:pPr>
      <w:bookmarkStart w:id="0" w:name="_GoBack"/>
      <w:bookmarkEnd w:id="0"/>
      <w:r>
        <w:rPr>
          <w:rFonts w:ascii="Oswald" w:eastAsia="Oswald" w:hAnsi="Oswald" w:cs="Oswald"/>
          <w:sz w:val="48"/>
          <w:szCs w:val="48"/>
        </w:rPr>
        <w:t>What is the theme of The Grandfather and how does Gary Soto use symbolism to develop the theme?</w:t>
      </w:r>
    </w:p>
    <w:p w14:paraId="00000002" w14:textId="77777777" w:rsidR="00C7503D" w:rsidRDefault="00C7503D">
      <w:pPr>
        <w:rPr>
          <w:rFonts w:ascii="Oswald" w:eastAsia="Oswald" w:hAnsi="Oswald" w:cs="Oswald"/>
          <w:sz w:val="48"/>
          <w:szCs w:val="48"/>
        </w:rPr>
      </w:pPr>
    </w:p>
    <w:p w14:paraId="00000003" w14:textId="77777777" w:rsidR="00C7503D" w:rsidRDefault="00C7503D">
      <w:pPr>
        <w:rPr>
          <w:rFonts w:ascii="Oswald" w:eastAsia="Oswald" w:hAnsi="Oswald" w:cs="Oswald"/>
          <w:sz w:val="48"/>
          <w:szCs w:val="48"/>
        </w:rPr>
      </w:pPr>
    </w:p>
    <w:p w14:paraId="00000004" w14:textId="77777777" w:rsidR="00C7503D" w:rsidRDefault="003C006C">
      <w:pPr>
        <w:rPr>
          <w:rFonts w:ascii="Oswald" w:eastAsia="Oswald" w:hAnsi="Oswald" w:cs="Oswald"/>
          <w:sz w:val="28"/>
          <w:szCs w:val="28"/>
        </w:rPr>
      </w:pPr>
      <w:r>
        <w:rPr>
          <w:rFonts w:ascii="Oswald" w:eastAsia="Oswald" w:hAnsi="Oswald" w:cs="Oswald"/>
          <w:sz w:val="28"/>
          <w:szCs w:val="28"/>
        </w:rPr>
        <w:t>The author of The Grandfather, Gary, Soto, uses symbolism in his story to further develop the main idea. The theme of The Grandfather may be that if something is believed in and it is worked hard on to stay alive, it will continue to be powerful and succes</w:t>
      </w:r>
      <w:r>
        <w:rPr>
          <w:rFonts w:ascii="Oswald" w:eastAsia="Oswald" w:hAnsi="Oswald" w:cs="Oswald"/>
          <w:sz w:val="28"/>
          <w:szCs w:val="28"/>
        </w:rPr>
        <w:t xml:space="preserve">sful. It will continue to be powerful and successful until no hard work is put in to continue making it stand strong. </w:t>
      </w:r>
      <w:r>
        <w:rPr>
          <w:rFonts w:ascii="Oswald" w:eastAsia="Oswald" w:hAnsi="Oswald" w:cs="Oswald"/>
          <w:sz w:val="28"/>
          <w:szCs w:val="28"/>
        </w:rPr>
        <w:tab/>
      </w:r>
    </w:p>
    <w:p w14:paraId="00000005" w14:textId="77777777" w:rsidR="00C7503D" w:rsidRDefault="003C006C">
      <w:pPr>
        <w:rPr>
          <w:rFonts w:ascii="Oswald" w:eastAsia="Oswald" w:hAnsi="Oswald" w:cs="Oswald"/>
          <w:sz w:val="28"/>
          <w:szCs w:val="28"/>
        </w:rPr>
      </w:pPr>
      <w:r>
        <w:rPr>
          <w:rFonts w:ascii="Oswald" w:eastAsia="Oswald" w:hAnsi="Oswald" w:cs="Oswald"/>
          <w:sz w:val="28"/>
          <w:szCs w:val="28"/>
        </w:rPr>
        <w:tab/>
        <w:t>Gary Soto shows symbolism in The Grandfather by including parts in his story to develop how something will stand strong as long as hard</w:t>
      </w:r>
      <w:r>
        <w:rPr>
          <w:rFonts w:ascii="Oswald" w:eastAsia="Oswald" w:hAnsi="Oswald" w:cs="Oswald"/>
          <w:sz w:val="28"/>
          <w:szCs w:val="28"/>
        </w:rPr>
        <w:t xml:space="preserve"> work is put in to keep it strong. At the end of The Grandfather, Gary Soto writes about how the protagonists grandfather died, and how all of the trees begin to die to. “After twenty years, the tree began to bear...The wind could move the branches, but th</w:t>
      </w:r>
      <w:r>
        <w:rPr>
          <w:rFonts w:ascii="Oswald" w:eastAsia="Oswald" w:hAnsi="Oswald" w:cs="Oswald"/>
          <w:sz w:val="28"/>
          <w:szCs w:val="28"/>
        </w:rPr>
        <w:t>e trunk, thicker than any waist, hugged the ground standing firm.” This demonstrate the message that Gary Soto was trying to convey. This message is that when you work hard in trying to get something to be prosperous, you can make it be better. In The Gran</w:t>
      </w:r>
      <w:r>
        <w:rPr>
          <w:rFonts w:ascii="Oswald" w:eastAsia="Oswald" w:hAnsi="Oswald" w:cs="Oswald"/>
          <w:sz w:val="28"/>
          <w:szCs w:val="28"/>
        </w:rPr>
        <w:t xml:space="preserve">dfather, Grandfather loved the avocado tree because it brought “hope and promise for many more years”. This means that when Grandfather worked hard to grow the avocado tree, it was able to bring hope to his family and grow with </w:t>
      </w:r>
    </w:p>
    <w:sectPr w:rsidR="00C750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3D"/>
    <w:rsid w:val="003C006C"/>
    <w:rsid w:val="00C7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BAB5D-C7F5-488E-B290-9D09C0EF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Apfelbaum</dc:creator>
  <cp:lastModifiedBy>Katherine Apfelbaum</cp:lastModifiedBy>
  <cp:revision>2</cp:revision>
  <dcterms:created xsi:type="dcterms:W3CDTF">2019-10-07T20:34:00Z</dcterms:created>
  <dcterms:modified xsi:type="dcterms:W3CDTF">2019-10-07T20:34:00Z</dcterms:modified>
</cp:coreProperties>
</file>